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BE4CA" w14:textId="7549565D" w:rsidR="002447A6" w:rsidRDefault="002447A6" w:rsidP="002447A6">
      <w:pPr>
        <w:jc w:val="righ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01850104" wp14:editId="6684970B">
            <wp:extent cx="6082665" cy="97028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970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sz w:val="20"/>
          <w:szCs w:val="20"/>
        </w:rPr>
        <w:t xml:space="preserve">ALLEGATO </w:t>
      </w:r>
      <w:r>
        <w:rPr>
          <w:rFonts w:ascii="Tahoma" w:eastAsia="Times New Roman" w:hAnsi="Tahoma" w:cs="Tahoma"/>
          <w:sz w:val="20"/>
          <w:szCs w:val="20"/>
        </w:rPr>
        <w:t>2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)</w:t>
      </w:r>
    </w:p>
    <w:p w14:paraId="7266891B" w14:textId="07A381BA" w:rsidR="00B761E5" w:rsidRDefault="00B761E5" w:rsidP="00B761E5">
      <w:pPr>
        <w:keepNext/>
        <w:widowControl w:val="0"/>
        <w:autoSpaceDE w:val="0"/>
        <w:spacing w:after="119" w:line="240" w:lineRule="auto"/>
        <w:ind w:left="142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Arial Unicode MS" w:hAnsi="Tahoma" w:cs="Tahoma"/>
          <w:b/>
          <w:bCs/>
          <w:iCs/>
          <w:kern w:val="2"/>
          <w:sz w:val="20"/>
          <w:szCs w:val="20"/>
        </w:rPr>
        <w:t>DICHIARAZIONE PER CONCORRENTI IN RAGGRUPPAMENTO TEMPORANEO o CONSORZI</w:t>
      </w:r>
    </w:p>
    <w:p w14:paraId="7F0F3056" w14:textId="77777777" w:rsidR="002447A6" w:rsidRDefault="002447A6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bCs/>
          <w:sz w:val="20"/>
          <w:szCs w:val="20"/>
        </w:rPr>
      </w:pPr>
    </w:p>
    <w:p w14:paraId="321A3781" w14:textId="38E9DEA5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Alla Stazione Unica Appaltante della Provincia di Piacenza</w:t>
      </w:r>
    </w:p>
    <w:p w14:paraId="32D023A2" w14:textId="77777777" w:rsidR="00B761E5" w:rsidRDefault="00B761E5" w:rsidP="00B761E5">
      <w:pPr>
        <w:spacing w:after="0" w:line="240" w:lineRule="auto"/>
        <w:ind w:left="5670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Corso Garibaldi 50</w:t>
      </w:r>
    </w:p>
    <w:p w14:paraId="75F3DA89" w14:textId="77777777" w:rsidR="00B761E5" w:rsidRDefault="00B761E5" w:rsidP="00B761E5">
      <w:pPr>
        <w:spacing w:line="240" w:lineRule="auto"/>
        <w:ind w:left="5670"/>
        <w:jc w:val="both"/>
        <w:rPr>
          <w:rFonts w:ascii="Tahoma" w:eastAsia="Times New Roman" w:hAnsi="Tahoma" w:cs="Tahoma"/>
          <w:b/>
          <w:bCs/>
          <w:sz w:val="18"/>
          <w:szCs w:val="18"/>
        </w:rPr>
      </w:pPr>
      <w:r>
        <w:rPr>
          <w:rFonts w:ascii="Tahoma" w:eastAsia="Times New Roman" w:hAnsi="Tahoma" w:cs="Tahoma"/>
          <w:sz w:val="20"/>
          <w:szCs w:val="20"/>
        </w:rPr>
        <w:t>29121 Piacenza</w:t>
      </w: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49"/>
        <w:gridCol w:w="8482"/>
      </w:tblGrid>
      <w:tr w:rsidR="00B761E5" w14:paraId="34A9A1C3" w14:textId="77777777" w:rsidTr="0002431B">
        <w:trPr>
          <w:trHeight w:val="769"/>
        </w:trPr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2713AE0F" w14:textId="77777777" w:rsidR="00B761E5" w:rsidRDefault="00B761E5" w:rsidP="0002431B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OGGETTO:</w:t>
            </w:r>
          </w:p>
        </w:tc>
        <w:tc>
          <w:tcPr>
            <w:tcW w:w="8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39094BB1" w14:textId="45F8A044" w:rsidR="00B761E5" w:rsidRDefault="009B5CBC" w:rsidP="0002431B">
            <w:pPr>
              <w:pStyle w:val="Standard"/>
              <w:spacing w:after="120" w:line="254" w:lineRule="auto"/>
              <w:jc w:val="both"/>
            </w:pPr>
            <w:r w:rsidRPr="009B5CBC">
              <w:rPr>
                <w:rFonts w:ascii="Tahoma" w:hAnsi="Tahoma" w:cs="Tahoma"/>
                <w:b/>
                <w:bCs/>
              </w:rPr>
              <w:t>PROCEDURA APERTA PER L’AFFIDAMENTO DEI LAVORI DI CUI AL PROGETTO “MESSA IN SICUREZZA DI PEDONI E CICLISTI LUNGO LE STRADE COMUNALI MOLINAZZO E CORTINA ALL’INTERNO DELLE FRAZIONI DI LUSURASCO E CORTINA, COMPRESA LA MANUTENZIONE STRAORDINARIA DELLA PAVIMENTAZIONE STRADALE.” CUP E97H21011170004. CIG 95992786CC.</w:t>
            </w:r>
          </w:p>
        </w:tc>
      </w:tr>
    </w:tbl>
    <w:p w14:paraId="6AAF9539" w14:textId="77777777" w:rsidR="00B761E5" w:rsidRDefault="00B761E5" w:rsidP="00B761E5">
      <w:pPr>
        <w:autoSpaceDE w:val="0"/>
        <w:spacing w:before="120" w:after="0" w:line="240" w:lineRule="auto"/>
        <w:ind w:hanging="199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Import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b/>
          <w:bCs/>
          <w:color w:val="FF0000"/>
          <w:sz w:val="20"/>
          <w:szCs w:val="20"/>
        </w:rPr>
        <w:t>Completare le parti in bianco con i dati richiesti e barrare le parti che non interessano, successivamente salvare il file in formato PDF e sottoscriverlo digitalmente prima di caricarlo su “SATER”. Si rimanda al Disciplinare di gara per informazioni in merito ai soggetti che devono sottoscrivere la presente dichiarazione.</w:t>
      </w:r>
    </w:p>
    <w:p w14:paraId="6CFC8E4F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</w:p>
    <w:p w14:paraId="2FEC6E67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 Sottoscritti:</w:t>
      </w:r>
    </w:p>
    <w:p w14:paraId="1C542915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.………........................ nella sua qualità di (</w:t>
      </w:r>
      <w:r>
        <w:rPr>
          <w:rFonts w:ascii="Tahoma" w:eastAsia="Times New Roman" w:hAnsi="Tahoma" w:cs="Tahoma"/>
          <w:i/>
          <w:sz w:val="18"/>
          <w:szCs w:val="18"/>
        </w:rPr>
        <w:t>indicare il ruolo</w:t>
      </w:r>
      <w:r>
        <w:rPr>
          <w:rFonts w:ascii="Tahoma" w:eastAsia="Times New Roman" w:hAnsi="Tahoma" w:cs="Tahoma"/>
          <w:sz w:val="20"/>
          <w:szCs w:val="20"/>
        </w:rPr>
        <w:t xml:space="preserve">) ……………………………………………… della ditta ……………………………............................ con sede in …………………………………………………………………… </w:t>
      </w:r>
      <w:proofErr w:type="gramStart"/>
      <w:r>
        <w:rPr>
          <w:rFonts w:ascii="Tahoma" w:eastAsia="Times New Roman" w:hAnsi="Tahoma" w:cs="Tahoma"/>
          <w:sz w:val="20"/>
          <w:szCs w:val="20"/>
        </w:rPr>
        <w:t>Via….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…………………….</w:t>
      </w:r>
    </w:p>
    <w:p w14:paraId="63B8BEED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4181820F" w14:textId="77777777" w:rsidR="00B761E5" w:rsidRDefault="00B761E5" w:rsidP="00B761E5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MANDATARIA;</w:t>
      </w:r>
    </w:p>
    <w:p w14:paraId="20674BDF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…………………………</w:t>
      </w:r>
    </w:p>
    <w:p w14:paraId="35D67C5C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…………………………………....................…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006DA0CE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 nella categoria …………………………… classe ……………………</w:t>
      </w:r>
    </w:p>
    <w:p w14:paraId="08BEA7FA" w14:textId="77777777" w:rsidR="00B761E5" w:rsidRDefault="00B761E5" w:rsidP="00B761E5">
      <w:pPr>
        <w:spacing w:after="360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153ECA96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Sig. ………………………………………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.........................….</w:t>
      </w:r>
      <w:proofErr w:type="gramEnd"/>
      <w:r>
        <w:rPr>
          <w:rFonts w:ascii="Tahoma" w:eastAsia="Times New Roman" w:hAnsi="Tahoma" w:cs="Tahoma"/>
          <w:sz w:val="20"/>
          <w:szCs w:val="20"/>
        </w:rPr>
        <w:t>.……. nella sua qualità di 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…....</w:t>
      </w:r>
      <w:proofErr w:type="gramEnd"/>
      <w:r>
        <w:rPr>
          <w:rFonts w:ascii="Tahoma" w:eastAsia="Times New Roman" w:hAnsi="Tahoma" w:cs="Tahoma"/>
          <w:sz w:val="20"/>
          <w:szCs w:val="20"/>
        </w:rPr>
        <w:t>……..…………….</w:t>
      </w:r>
    </w:p>
    <w:p w14:paraId="24EE9447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della ditta ………………………………......................... con sede in …………………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.Via……………………….</w:t>
      </w:r>
    </w:p>
    <w:p w14:paraId="6FBB3754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  <w:u w:val="single"/>
        </w:rPr>
      </w:pPr>
      <w:r>
        <w:rPr>
          <w:rFonts w:ascii="Tahoma" w:eastAsia="Times New Roman" w:hAnsi="Tahoma" w:cs="Tahoma"/>
          <w:sz w:val="20"/>
          <w:szCs w:val="20"/>
        </w:rPr>
        <w:t>In possesso della qualifica/dei requisiti di capacità tecnico-organizzativa nella categoria/relativamente al servizio …………………………… classe ………………………….</w:t>
      </w:r>
    </w:p>
    <w:p w14:paraId="7C46774D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u w:val="single"/>
        </w:rPr>
        <w:t xml:space="preserve">Qualificata come </w:t>
      </w:r>
      <w:r>
        <w:rPr>
          <w:rFonts w:ascii="Tahoma" w:eastAsia="Times New Roman" w:hAnsi="Tahoma" w:cs="Tahoma"/>
          <w:b/>
          <w:bCs/>
          <w:sz w:val="20"/>
          <w:szCs w:val="20"/>
          <w:u w:val="single"/>
        </w:rPr>
        <w:t>MANDANTE;</w:t>
      </w:r>
    </w:p>
    <w:p w14:paraId="365BCF37" w14:textId="77777777" w:rsidR="00B761E5" w:rsidRDefault="00B761E5" w:rsidP="00B761E5">
      <w:pPr>
        <w:spacing w:after="119" w:line="240" w:lineRule="auto"/>
        <w:ind w:right="57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SI IMPEGNANO</w:t>
      </w:r>
    </w:p>
    <w:p w14:paraId="7B294FC3" w14:textId="77777777" w:rsidR="00B761E5" w:rsidRDefault="00B761E5" w:rsidP="00B761E5">
      <w:pPr>
        <w:spacing w:after="119" w:line="36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 caso di aggiudicazione della procedura indicata in oggetto, </w:t>
      </w:r>
      <w:r>
        <w:rPr>
          <w:rFonts w:ascii="Tahoma" w:eastAsia="Times New Roman" w:hAnsi="Tahoma" w:cs="Tahoma"/>
          <w:b/>
          <w:sz w:val="20"/>
          <w:szCs w:val="20"/>
        </w:rPr>
        <w:t>a conferire mandato collettivo speciale con rappresentanza, da far risultare da scrittura privata autenticata, alla ditta qualificata come Capogruppo/Mandataria</w:t>
      </w:r>
      <w:r>
        <w:rPr>
          <w:rFonts w:ascii="Tahoma" w:eastAsia="Times New Roman" w:hAnsi="Tahoma" w:cs="Tahoma"/>
          <w:sz w:val="20"/>
          <w:szCs w:val="20"/>
        </w:rPr>
        <w:t xml:space="preserve"> ……………………………..........................................………................................…………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., con sede in </w:t>
      </w:r>
      <w:r>
        <w:rPr>
          <w:rFonts w:ascii="Tahoma" w:eastAsia="Times New Roman" w:hAnsi="Tahoma" w:cs="Tahoma"/>
          <w:sz w:val="20"/>
          <w:szCs w:val="20"/>
        </w:rPr>
        <w:lastRenderedPageBreak/>
        <w:t>……………………………………………. Via……………………............………, in possesso della qualifica nella categoria ....................………………………… classe ..............................………………</w:t>
      </w:r>
      <w:proofErr w:type="gramStart"/>
      <w:r>
        <w:rPr>
          <w:rFonts w:ascii="Tahoma" w:eastAsia="Times New Roman" w:hAnsi="Tahoma" w:cs="Tahoma"/>
          <w:sz w:val="20"/>
          <w:szCs w:val="20"/>
        </w:rPr>
        <w:t>…….</w:t>
      </w:r>
      <w:proofErr w:type="gramEnd"/>
      <w:r>
        <w:rPr>
          <w:rFonts w:ascii="Tahoma" w:eastAsia="Times New Roman" w:hAnsi="Tahoma" w:cs="Tahoma"/>
          <w:sz w:val="20"/>
          <w:szCs w:val="20"/>
        </w:rPr>
        <w:t>, la quale stipulerà il contratto in nome e per conto proprio e delle mandanti.</w:t>
      </w:r>
    </w:p>
    <w:p w14:paraId="7AE5E36C" w14:textId="77777777" w:rsidR="00B761E5" w:rsidRDefault="00B761E5" w:rsidP="00B761E5">
      <w:pPr>
        <w:spacing w:after="119" w:line="240" w:lineRule="auto"/>
        <w:ind w:right="57"/>
        <w:jc w:val="center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 MANDANTI E LA MANDATARIA DICHIARANO</w:t>
      </w:r>
    </w:p>
    <w:p w14:paraId="6052A28A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 xml:space="preserve">In caso di R.T.I./Consorzio </w:t>
      </w:r>
      <w:r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</w:rPr>
        <w:t>orizzontale</w:t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:</w:t>
      </w:r>
    </w:p>
    <w:p w14:paraId="5D326F28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- che lo svolgimento delle attività contrattuali verrà ripartito tra i componenti del raggruppamento come segue:</w:t>
      </w:r>
    </w:p>
    <w:tbl>
      <w:tblPr>
        <w:tblW w:w="0" w:type="auto"/>
        <w:tblInd w:w="-2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54"/>
        <w:gridCol w:w="3351"/>
        <w:gridCol w:w="2479"/>
      </w:tblGrid>
      <w:tr w:rsidR="00B761E5" w14:paraId="1E186AE0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2DF485D" w14:textId="77777777" w:rsidR="00B761E5" w:rsidRDefault="00B761E5" w:rsidP="0002431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DENOMINAZIONE DEI COMPONENTI DI R.T.I./CONSORZIO </w:t>
            </w: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7AE81B22" w14:textId="77777777" w:rsidR="00B761E5" w:rsidRDefault="00B761E5" w:rsidP="0002431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3565D13A" w14:textId="77777777" w:rsidR="00B761E5" w:rsidRDefault="00B761E5" w:rsidP="0002431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QUOTA PERCENTUALE DI ESECUZIONE DEI LAVORI</w:t>
            </w:r>
          </w:p>
        </w:tc>
      </w:tr>
      <w:tr w:rsidR="00B761E5" w14:paraId="52DA90B7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9C8CDD2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78CBED8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D8217D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58779523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25EE99FE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D967320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1FCB61E7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3FE8C93C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EA13EB8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AF02556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39D51DE6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068C96A9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07CE3FA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242DE37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4A53A924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74C4C650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A7C76E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3EB88BC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2DE9934D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3371EC27" w14:textId="77777777" w:rsidTr="0002431B">
        <w:tc>
          <w:tcPr>
            <w:tcW w:w="395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BF8E6F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35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56C288E5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14:paraId="000AA53E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347D6997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i/>
          <w:iCs/>
          <w:sz w:val="20"/>
          <w:szCs w:val="20"/>
        </w:rPr>
      </w:pPr>
    </w:p>
    <w:p w14:paraId="4A4889AA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i/>
          <w:iCs/>
          <w:sz w:val="20"/>
          <w:szCs w:val="20"/>
        </w:rPr>
        <w:t>In caso di aggregazioni di imprese aderenti al contratto di rete:</w:t>
      </w:r>
    </w:p>
    <w:p w14:paraId="5BD6275B" w14:textId="77777777" w:rsidR="00B761E5" w:rsidRDefault="00B761E5" w:rsidP="00B761E5">
      <w:pPr>
        <w:spacing w:after="119" w:line="240" w:lineRule="auto"/>
        <w:ind w:right="57"/>
        <w:jc w:val="both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- che lo svolgimento delle attività contrattuali verrà ripartito tra ciascuna impresa aderente alla rete come segue: </w:t>
      </w:r>
    </w:p>
    <w:tbl>
      <w:tblPr>
        <w:tblW w:w="0" w:type="auto"/>
        <w:tblInd w:w="-7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15"/>
        <w:gridCol w:w="2847"/>
        <w:gridCol w:w="2482"/>
      </w:tblGrid>
      <w:tr w:rsidR="00B761E5" w14:paraId="0F69AE4E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41B0BDC7" w14:textId="77777777" w:rsidR="00B761E5" w:rsidRDefault="00B761E5" w:rsidP="0002431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IMPRESE ADERENTI AL CONTRATTO DI RETE</w:t>
            </w: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hideMark/>
          </w:tcPr>
          <w:p w14:paraId="346D4E77" w14:textId="77777777" w:rsidR="00B761E5" w:rsidRDefault="00B761E5" w:rsidP="0002431B">
            <w:pPr>
              <w:spacing w:before="119" w:after="0" w:line="240" w:lineRule="auto"/>
              <w:ind w:right="57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QUALIFICA DEL COMPONENTE (Mandataria o Mandante)</w:t>
            </w: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hideMark/>
          </w:tcPr>
          <w:p w14:paraId="6067F688" w14:textId="77777777" w:rsidR="00B761E5" w:rsidRDefault="00B761E5" w:rsidP="0002431B">
            <w:pPr>
              <w:spacing w:before="119" w:after="0" w:line="240" w:lineRule="auto"/>
              <w:ind w:right="57"/>
              <w:jc w:val="both"/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INDICAZIONE DELLA CATEGORIA DI LAVORI ASSUNTI</w:t>
            </w:r>
          </w:p>
        </w:tc>
      </w:tr>
      <w:tr w:rsidR="00B761E5" w14:paraId="281F2AD3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4509337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22C9D9E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4A77AD0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10828BC3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EBAA008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689A371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F418B1B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104ABB0B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B38828A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41F4EC02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C0ED693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6BC3009E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1DF64F5E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0D4F8FBC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049D6D2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54EA054C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2FB8E6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7793F47D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2175A26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B761E5" w14:paraId="77765C5A" w14:textId="77777777" w:rsidTr="0002431B">
        <w:tc>
          <w:tcPr>
            <w:tcW w:w="461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0DA15DF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14:paraId="3985CDA6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4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D2F37A3" w14:textId="77777777" w:rsidR="00B761E5" w:rsidRDefault="00B761E5" w:rsidP="0002431B">
            <w:pPr>
              <w:snapToGrid w:val="0"/>
              <w:spacing w:after="0" w:line="240" w:lineRule="auto"/>
              <w:ind w:right="5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12C1D75E" w14:textId="77777777" w:rsidR="00B761E5" w:rsidRDefault="00B761E5" w:rsidP="00B761E5"/>
    <w:p w14:paraId="316FEF91" w14:textId="77777777" w:rsidR="00B761E5" w:rsidRDefault="00B761E5" w:rsidP="00B761E5"/>
    <w:p w14:paraId="5F188BC4" w14:textId="77777777" w:rsidR="00F64BE4" w:rsidRDefault="00F64BE4"/>
    <w:sectPr w:rsidR="00F64B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E5"/>
    <w:rsid w:val="002447A6"/>
    <w:rsid w:val="00582B8E"/>
    <w:rsid w:val="009B5CBC"/>
    <w:rsid w:val="00B761E5"/>
    <w:rsid w:val="00F64BE4"/>
    <w:rsid w:val="00FB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FBC1"/>
  <w15:chartTrackingRefBased/>
  <w15:docId w15:val="{D8FB7279-955E-4F66-81E8-6ADD5AD3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761E5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761E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Arena, Viviana</cp:lastModifiedBy>
  <cp:revision>6</cp:revision>
  <dcterms:created xsi:type="dcterms:W3CDTF">2022-04-14T12:55:00Z</dcterms:created>
  <dcterms:modified xsi:type="dcterms:W3CDTF">2023-01-12T15:19:00Z</dcterms:modified>
</cp:coreProperties>
</file>